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F633" w14:textId="77777777" w:rsidR="00254F0B" w:rsidRPr="00254F0B" w:rsidRDefault="00254F0B" w:rsidP="00254F0B">
      <w:pPr>
        <w:jc w:val="center"/>
        <w:rPr>
          <w:b/>
          <w:bCs/>
        </w:rPr>
      </w:pPr>
      <w:r w:rsidRPr="00254F0B">
        <w:rPr>
          <w:b/>
          <w:bCs/>
        </w:rPr>
        <w:t>Course Materials Ordering Process for University Campus Faculty</w:t>
      </w:r>
    </w:p>
    <w:p w14:paraId="2E92F013" w14:textId="77777777" w:rsidR="00254F0B" w:rsidRDefault="00254F0B" w:rsidP="00254F0B"/>
    <w:p w14:paraId="5610D1CE" w14:textId="77777777" w:rsidR="00254F0B" w:rsidRDefault="00254F0B" w:rsidP="00254F0B">
      <w:r>
        <w:t xml:space="preserve">The Learning Resources Department uses the </w:t>
      </w:r>
      <w:proofErr w:type="spellStart"/>
      <w:r>
        <w:t>BibliU</w:t>
      </w:r>
      <w:proofErr w:type="spellEnd"/>
      <w:r>
        <w:t xml:space="preserve"> Adoption Tool to place course material orders for all courses taught at the University Campus, online, and at the Education Centers. This system streamlines and accelerates the ordering process, ensuring accuracy and consistency across all modalities.</w:t>
      </w:r>
    </w:p>
    <w:p w14:paraId="5E4DC1EC" w14:textId="77777777" w:rsidR="00254F0B" w:rsidRDefault="00254F0B" w:rsidP="00254F0B"/>
    <w:p w14:paraId="68155EC3" w14:textId="77777777" w:rsidR="00254F0B" w:rsidRDefault="00254F0B" w:rsidP="00254F0B">
      <w:r>
        <w:t>If your course materials differ from those listed in the department syllabus—or if you are teaching a special topics course—please email your campus orders on or before the established deadlines. For all other courses, the materials designated as required in the department syllabus will be entered into the ordering system on your behalf.</w:t>
      </w:r>
    </w:p>
    <w:p w14:paraId="596E15E0" w14:textId="77777777" w:rsidR="00254F0B" w:rsidRDefault="00254F0B" w:rsidP="00254F0B"/>
    <w:p w14:paraId="16E14B7D" w14:textId="3BEBA036" w:rsidR="00254F0B" w:rsidRDefault="00254F0B" w:rsidP="00254F0B">
      <w:r>
        <w:t>Typical deadlines:</w:t>
      </w:r>
    </w:p>
    <w:p w14:paraId="5C19BC6C" w14:textId="77777777" w:rsidR="00254F0B" w:rsidRDefault="00254F0B" w:rsidP="00254F0B"/>
    <w:p w14:paraId="625E560C" w14:textId="77777777" w:rsidR="00254F0B" w:rsidRDefault="00254F0B" w:rsidP="00254F0B">
      <w:r>
        <w:t>April 15 for Fall Semester</w:t>
      </w:r>
    </w:p>
    <w:p w14:paraId="5817E9E4" w14:textId="77777777" w:rsidR="00254F0B" w:rsidRDefault="00254F0B" w:rsidP="00254F0B"/>
    <w:p w14:paraId="2874C05F" w14:textId="77777777" w:rsidR="00254F0B" w:rsidRDefault="00254F0B" w:rsidP="00254F0B">
      <w:r>
        <w:t>October 15 for Spring Semester</w:t>
      </w:r>
    </w:p>
    <w:p w14:paraId="2204CF9C" w14:textId="77777777" w:rsidR="00254F0B" w:rsidRDefault="00254F0B" w:rsidP="00254F0B"/>
    <w:p w14:paraId="2D9D5802" w14:textId="77777777" w:rsidR="00254F0B" w:rsidRDefault="00254F0B" w:rsidP="00254F0B">
      <w:r>
        <w:t xml:space="preserve">Submitting orders on time ensures that buybacks remain available for students who prefer </w:t>
      </w:r>
      <w:proofErr w:type="gramStart"/>
      <w:r>
        <w:t>print</w:t>
      </w:r>
      <w:proofErr w:type="gramEnd"/>
      <w:r>
        <w:t xml:space="preserve"> materials and that competitive pricing is secured for future terms.</w:t>
      </w:r>
    </w:p>
    <w:p w14:paraId="08461162" w14:textId="77777777" w:rsidR="00254F0B" w:rsidRDefault="00254F0B" w:rsidP="00254F0B"/>
    <w:p w14:paraId="0315891D" w14:textId="77777777" w:rsidR="00254F0B" w:rsidRDefault="00254F0B" w:rsidP="00254F0B">
      <w:r>
        <w:t>If you have questions about the materials required for your course(s), please contact the Learning Resources Team at faculty.textbooks@saintleo.edu. If you need to confirm what was ordered the last time a course was offered, or if you do not have access to the department syllabus, our team will be happy to assist.</w:t>
      </w:r>
    </w:p>
    <w:p w14:paraId="6C39CCF6" w14:textId="77777777" w:rsidR="00254F0B" w:rsidRDefault="00254F0B" w:rsidP="00254F0B"/>
    <w:p w14:paraId="620F6A37" w14:textId="0078F8C0" w:rsidR="00C20A8A" w:rsidRDefault="00254F0B" w:rsidP="00254F0B">
      <w:r>
        <w:t>Thank you in advance for your cooperation and support in the course materials ordering process.</w:t>
      </w:r>
    </w:p>
    <w:p w14:paraId="046AAFB4" w14:textId="77777777" w:rsidR="00C20A8A" w:rsidRDefault="00C20A8A" w:rsidP="00C20A8A"/>
    <w:p w14:paraId="0BE33934" w14:textId="77777777" w:rsidR="005C6F46" w:rsidRDefault="005C6F46"/>
    <w:sectPr w:rsidR="005C6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8A"/>
    <w:rsid w:val="00254F0B"/>
    <w:rsid w:val="00357D06"/>
    <w:rsid w:val="005C6F46"/>
    <w:rsid w:val="00C20A8A"/>
    <w:rsid w:val="00E82152"/>
    <w:rsid w:val="00EC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32A6"/>
  <w15:chartTrackingRefBased/>
  <w15:docId w15:val="{94C59BBA-F32E-4193-9C53-072A4854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A8A"/>
    <w:rPr>
      <w:color w:val="0563C1"/>
      <w:u w:val="single"/>
    </w:rPr>
  </w:style>
  <w:style w:type="character" w:styleId="FollowedHyperlink">
    <w:name w:val="FollowedHyperlink"/>
    <w:basedOn w:val="DefaultParagraphFont"/>
    <w:uiPriority w:val="99"/>
    <w:semiHidden/>
    <w:unhideWhenUsed/>
    <w:rsid w:val="00357D06"/>
    <w:rPr>
      <w:color w:val="954F72" w:themeColor="followedHyperlink"/>
      <w:u w:val="single"/>
    </w:rPr>
  </w:style>
  <w:style w:type="character" w:styleId="UnresolvedMention">
    <w:name w:val="Unresolved Mention"/>
    <w:basedOn w:val="DefaultParagraphFont"/>
    <w:uiPriority w:val="99"/>
    <w:semiHidden/>
    <w:unhideWhenUsed/>
    <w:rsid w:val="00254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ADD3D5046854295C832FA3AAC9C29" ma:contentTypeVersion="5" ma:contentTypeDescription="Create a new document." ma:contentTypeScope="" ma:versionID="c3baa66b87d8c558963bda7a7ee84870">
  <xsd:schema xmlns:xsd="http://www.w3.org/2001/XMLSchema" xmlns:xs="http://www.w3.org/2001/XMLSchema" xmlns:p="http://schemas.microsoft.com/office/2006/metadata/properties" xmlns:ns3="4b632f8c-b082-406a-8917-4815e302fe62" xmlns:ns4="8a659425-4e95-4bb1-b286-a267fb78fbc8" targetNamespace="http://schemas.microsoft.com/office/2006/metadata/properties" ma:root="true" ma:fieldsID="aaad1b57474aa9abf0773e468e00b17d" ns3:_="" ns4:_="">
    <xsd:import namespace="4b632f8c-b082-406a-8917-4815e302fe62"/>
    <xsd:import namespace="8a659425-4e95-4bb1-b286-a267fb78fbc8"/>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32f8c-b082-406a-8917-4815e302fe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59425-4e95-4bb1-b286-a267fb78fbc8"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D162D-913D-46B4-9FF6-2FD5C6933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32f8c-b082-406a-8917-4815e302fe62"/>
    <ds:schemaRef ds:uri="8a659425-4e95-4bb1-b286-a267fb78f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61B24-7818-46D7-ACCD-422047EE0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493FA1-D533-4293-8657-484F2C4E1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Luoma</dc:creator>
  <cp:keywords/>
  <dc:description/>
  <cp:lastModifiedBy>Abbie Luoma</cp:lastModifiedBy>
  <cp:revision>2</cp:revision>
  <dcterms:created xsi:type="dcterms:W3CDTF">2026-06-02T22:18:00Z</dcterms:created>
  <dcterms:modified xsi:type="dcterms:W3CDTF">2026-06-02T22:18:00Z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0x0101002E7ADD3D5046854295C832FA3AAC9C29</vt:lpwstr>
  </property>
</Properties>
</file>